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6"/>
        <w:jc w:val="center"/>
        <w:outlineLvl w:val="1"/>
        <w:rPr>
          <w:rFonts w:hint="eastAsia" w:eastAsiaTheme="minorEastAsia"/>
          <w:sz w:val="32"/>
          <w:szCs w:val="32"/>
          <w:lang w:eastAsia="zh-CN"/>
        </w:rPr>
      </w:pPr>
      <w:bookmarkStart w:id="0" w:name="_GoBack"/>
      <w:r>
        <w:rPr>
          <w:rFonts w:hint="eastAsia"/>
          <w:b/>
          <w:sz w:val="32"/>
          <w:szCs w:val="32"/>
          <w:lang w:eastAsia="zh-CN"/>
        </w:rPr>
        <w:t>花山校区二期建设的精开荒项目</w:t>
      </w:r>
      <w:bookmarkEnd w:id="0"/>
      <w:r>
        <w:rPr>
          <w:b/>
          <w:sz w:val="32"/>
          <w:szCs w:val="32"/>
        </w:rPr>
        <w:t>采购需求</w:t>
      </w:r>
      <w:r>
        <w:rPr>
          <w:rFonts w:hint="eastAsia"/>
          <w:b/>
          <w:sz w:val="32"/>
          <w:szCs w:val="32"/>
          <w:lang w:eastAsia="zh-CN"/>
        </w:rPr>
        <w:t>（征求意见稿）</w:t>
      </w:r>
    </w:p>
    <w:p>
      <w:pPr>
        <w:jc w:val="center"/>
        <w:rPr>
          <w:rFonts w:hint="eastAsia" w:ascii="宋体" w:hAnsi="宋体" w:eastAsia="宋体" w:cs="宋体"/>
          <w:b/>
          <w:color w:val="auto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/>
          <w:color w:val="auto"/>
          <w:sz w:val="32"/>
          <w:szCs w:val="32"/>
          <w:highlight w:val="none"/>
        </w:rPr>
        <w:t>问卷调查表</w:t>
      </w:r>
    </w:p>
    <w:p>
      <w:pP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</w:pPr>
    </w:p>
    <w:p>
      <w:pP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  <w:t>一、接受需求调查的市场主体基本情况</w:t>
      </w:r>
    </w:p>
    <w:tbl>
      <w:tblPr>
        <w:tblStyle w:val="11"/>
        <w:tblW w:w="891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92"/>
        <w:gridCol w:w="875"/>
        <w:gridCol w:w="1729"/>
        <w:gridCol w:w="1172"/>
        <w:gridCol w:w="284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4"/>
              <w:kinsoku w:val="0"/>
              <w:overflowPunct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单位名称</w:t>
            </w:r>
          </w:p>
        </w:tc>
        <w:tc>
          <w:tcPr>
            <w:tcW w:w="661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i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4"/>
              <w:kinsoku w:val="0"/>
              <w:overflowPunct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注册资金</w:t>
            </w:r>
          </w:p>
        </w:tc>
        <w:tc>
          <w:tcPr>
            <w:tcW w:w="26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7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4"/>
              <w:kinsoku w:val="0"/>
              <w:overflowPunct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成立时间</w:t>
            </w:r>
          </w:p>
        </w:tc>
        <w:tc>
          <w:tcPr>
            <w:tcW w:w="2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4"/>
              <w:kinsoku w:val="0"/>
              <w:overflowPunct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注册地址</w:t>
            </w:r>
          </w:p>
        </w:tc>
        <w:tc>
          <w:tcPr>
            <w:tcW w:w="26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7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邮政编码</w:t>
            </w:r>
          </w:p>
        </w:tc>
        <w:tc>
          <w:tcPr>
            <w:tcW w:w="284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4"/>
              <w:kinsoku w:val="0"/>
              <w:overflowPunct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营业总额</w:t>
            </w:r>
          </w:p>
        </w:tc>
        <w:tc>
          <w:tcPr>
            <w:tcW w:w="260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7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pStyle w:val="14"/>
              <w:kinsoku w:val="0"/>
              <w:overflowPunct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员工总数</w:t>
            </w:r>
          </w:p>
        </w:tc>
        <w:tc>
          <w:tcPr>
            <w:tcW w:w="284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2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4"/>
              <w:kinsoku w:val="0"/>
              <w:overflowPunct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联系方式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4"/>
              <w:kinsoku w:val="0"/>
              <w:overflowPunct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联系人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4"/>
              <w:kinsoku w:val="0"/>
              <w:overflowPunct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电话</w:t>
            </w:r>
          </w:p>
        </w:tc>
        <w:tc>
          <w:tcPr>
            <w:tcW w:w="2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4"/>
              <w:kinsoku w:val="0"/>
              <w:overflowPunct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网址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4"/>
              <w:kinsoku w:val="0"/>
              <w:overflowPunct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传真</w:t>
            </w:r>
          </w:p>
        </w:tc>
        <w:tc>
          <w:tcPr>
            <w:tcW w:w="2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4"/>
              <w:kinsoku w:val="0"/>
              <w:overflowPunct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法定代表人</w:t>
            </w:r>
          </w:p>
          <w:p>
            <w:pPr>
              <w:pStyle w:val="14"/>
              <w:kinsoku w:val="0"/>
              <w:overflowPunct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（单位负责人）</w:t>
            </w:r>
          </w:p>
        </w:tc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4"/>
              <w:kinsoku w:val="0"/>
              <w:overflowPunct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1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4"/>
              <w:kinsoku w:val="0"/>
              <w:overflowPunct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电话</w:t>
            </w:r>
          </w:p>
        </w:tc>
        <w:tc>
          <w:tcPr>
            <w:tcW w:w="2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4"/>
              <w:kinsoku w:val="0"/>
              <w:overflowPunct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与本项目采购需求相关的资质证书（如有）</w:t>
            </w:r>
          </w:p>
        </w:tc>
        <w:tc>
          <w:tcPr>
            <w:tcW w:w="661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4"/>
              <w:kinsoku w:val="0"/>
              <w:overflowPunct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4"/>
              <w:kinsoku w:val="0"/>
              <w:overflowPunct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是否属于中小微企业（根据本项目采购标的对应的中小企业划分标准所属行业（其他未列明行业））</w:t>
            </w:r>
          </w:p>
        </w:tc>
        <w:tc>
          <w:tcPr>
            <w:tcW w:w="661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4"/>
              <w:kinsoku w:val="0"/>
              <w:overflowPunct w:val="0"/>
              <w:spacing w:line="440" w:lineRule="exact"/>
              <w:jc w:val="center"/>
              <w:rPr>
                <w:rFonts w:hint="eastAsia" w:ascii="宋体" w:hAnsi="宋体" w:eastAsia="宋体" w:cs="宋体"/>
                <w:i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4"/>
              <w:kinsoku w:val="0"/>
              <w:overflowPunct w:val="0"/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备注</w:t>
            </w:r>
          </w:p>
        </w:tc>
        <w:tc>
          <w:tcPr>
            <w:tcW w:w="661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i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i/>
                <w:color w:val="auto"/>
                <w:sz w:val="22"/>
                <w:szCs w:val="22"/>
                <w:highlight w:val="none"/>
              </w:rPr>
              <w:t>（可针对本采购项目进行说明；也可补充体现贵单位相关技术能力水平的材料：如技术优势特点、服务管理水平等）</w:t>
            </w:r>
          </w:p>
        </w:tc>
      </w:tr>
    </w:tbl>
    <w:p>
      <w:pPr>
        <w:pStyle w:val="14"/>
        <w:kinsoku w:val="0"/>
        <w:overflowPunct w:val="0"/>
        <w:jc w:val="left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（注：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供应商可根据实际情况选填，也可以在此基础上外延增加内容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）</w:t>
      </w:r>
    </w:p>
    <w:p>
      <w:pP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>
      <w:pP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  <w:t>二、采购需求反馈意见</w:t>
      </w:r>
    </w:p>
    <w:tbl>
      <w:tblPr>
        <w:tblStyle w:val="11"/>
        <w:tblW w:w="88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4"/>
        <w:gridCol w:w="1063"/>
        <w:gridCol w:w="1064"/>
        <w:gridCol w:w="1064"/>
        <w:gridCol w:w="1063"/>
        <w:gridCol w:w="1064"/>
        <w:gridCol w:w="16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914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调查项</w:t>
            </w:r>
          </w:p>
        </w:tc>
        <w:tc>
          <w:tcPr>
            <w:tcW w:w="6954" w:type="dxa"/>
            <w:gridSpan w:val="6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实际情况、对《采购需求（征求意见稿）》意见等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14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采购标的所在产业发展情况</w:t>
            </w:r>
          </w:p>
        </w:tc>
        <w:tc>
          <w:tcPr>
            <w:tcW w:w="6954" w:type="dxa"/>
            <w:gridSpan w:val="6"/>
            <w:vAlign w:val="center"/>
          </w:tcPr>
          <w:p>
            <w:pPr>
              <w:numPr>
                <w:ilvl w:val="0"/>
                <w:numId w:val="0"/>
              </w:numPr>
              <w:spacing w:line="440" w:lineRule="exact"/>
              <w:ind w:left="360" w:hanging="360"/>
              <w:jc w:val="left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宋体" w:hAnsi="宋体" w:eastAsia="宋体" w:cs="宋体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1.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  <w:t>请对采购标的的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行业的发展历程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  <w:t>、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行业现状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  <w:t>进行概述。</w:t>
            </w:r>
          </w:p>
          <w:p>
            <w:pPr>
              <w:spacing w:line="440" w:lineRule="exact"/>
              <w:jc w:val="left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  <w:t>答：</w:t>
            </w:r>
          </w:p>
          <w:p>
            <w:pPr>
              <w:numPr>
                <w:ilvl w:val="0"/>
                <w:numId w:val="0"/>
              </w:numPr>
              <w:spacing w:line="440" w:lineRule="exact"/>
              <w:ind w:left="0" w:firstLine="0"/>
              <w:jc w:val="left"/>
              <w:rPr>
                <w:rFonts w:hint="default" w:ascii="宋体" w:hAnsi="宋体" w:eastAsia="宋体" w:cs="宋体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numPr>
                <w:ilvl w:val="0"/>
                <w:numId w:val="0"/>
              </w:numPr>
              <w:spacing w:line="440" w:lineRule="exact"/>
              <w:ind w:left="0" w:firstLine="0"/>
              <w:jc w:val="left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宋体" w:hAnsi="宋体" w:eastAsia="宋体" w:cs="宋体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2.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  <w:t>请对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可能涉及的企业资质、人员资质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  <w:t>进行概述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。</w:t>
            </w:r>
          </w:p>
          <w:p>
            <w:pPr>
              <w:pStyle w:val="4"/>
              <w:spacing w:after="0" w:line="440" w:lineRule="exact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  <w:t>答：</w:t>
            </w:r>
          </w:p>
          <w:p>
            <w:pPr>
              <w:pStyle w:val="4"/>
              <w:spacing w:after="0" w:line="440" w:lineRule="exact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</w:p>
          <w:p>
            <w:pPr>
              <w:numPr>
                <w:ilvl w:val="0"/>
                <w:numId w:val="0"/>
              </w:numPr>
              <w:spacing w:line="440" w:lineRule="exact"/>
              <w:ind w:left="360" w:hanging="360"/>
              <w:jc w:val="left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宋体" w:hAnsi="宋体" w:eastAsia="宋体" w:cs="宋体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3.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  <w:t>请对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涉及的相关标准和规范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  <w:t>进行概述。</w:t>
            </w:r>
          </w:p>
          <w:p>
            <w:pPr>
              <w:spacing w:line="440" w:lineRule="exact"/>
              <w:jc w:val="left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  <w:t>答：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6" w:hRule="atLeast"/>
        </w:trPr>
        <w:tc>
          <w:tcPr>
            <w:tcW w:w="1914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市场供给情况</w:t>
            </w:r>
          </w:p>
        </w:tc>
        <w:tc>
          <w:tcPr>
            <w:tcW w:w="6954" w:type="dxa"/>
            <w:gridSpan w:val="6"/>
            <w:vAlign w:val="center"/>
          </w:tcPr>
          <w:p>
            <w:pPr>
              <w:spacing w:line="440" w:lineRule="exact"/>
              <w:jc w:val="left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  <w:t>1.请概述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市场竞争程度(国内服务供应商情况)。</w:t>
            </w:r>
          </w:p>
          <w:p>
            <w:pPr>
              <w:spacing w:line="440" w:lineRule="exact"/>
              <w:jc w:val="left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  <w:t>答：</w:t>
            </w:r>
          </w:p>
          <w:p>
            <w:pPr>
              <w:numPr>
                <w:ilvl w:val="0"/>
                <w:numId w:val="0"/>
              </w:numPr>
              <w:spacing w:line="440" w:lineRule="exact"/>
              <w:jc w:val="left"/>
              <w:rPr>
                <w:rFonts w:hint="eastAsia" w:ascii="宋体" w:hAnsi="宋体" w:eastAsia="宋体" w:cs="宋体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numPr>
                <w:ilvl w:val="0"/>
                <w:numId w:val="0"/>
              </w:numPr>
              <w:spacing w:line="440" w:lineRule="exact"/>
              <w:jc w:val="left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2.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请概述价格水平和价格构成。</w:t>
            </w:r>
          </w:p>
          <w:p>
            <w:pPr>
              <w:pStyle w:val="4"/>
              <w:numPr>
                <w:ilvl w:val="0"/>
                <w:numId w:val="0"/>
              </w:numPr>
              <w:spacing w:after="0" w:line="440" w:lineRule="exact"/>
              <w:rPr>
                <w:rFonts w:hint="eastAsia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答：</w:t>
            </w:r>
          </w:p>
          <w:p>
            <w:pPr>
              <w:pStyle w:val="4"/>
              <w:numPr>
                <w:ilvl w:val="0"/>
                <w:numId w:val="0"/>
              </w:numPr>
              <w:spacing w:after="0" w:line="440" w:lineRule="exact"/>
              <w:rPr>
                <w:rFonts w:hint="default"/>
                <w:color w:val="auto"/>
                <w:highlight w:val="no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440" w:lineRule="exact"/>
              <w:jc w:val="left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3.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  <w:t>请概述贵单位目前的市场占有率情况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eastAsia="zh-CN"/>
              </w:rPr>
              <w:t>。</w:t>
            </w:r>
          </w:p>
          <w:p>
            <w:pPr>
              <w:spacing w:line="440" w:lineRule="exact"/>
              <w:jc w:val="left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  <w:t>答：</w:t>
            </w:r>
          </w:p>
          <w:p>
            <w:pPr>
              <w:numPr>
                <w:ilvl w:val="0"/>
                <w:numId w:val="0"/>
              </w:numPr>
              <w:spacing w:line="440" w:lineRule="exact"/>
              <w:ind w:left="360" w:hanging="360"/>
              <w:jc w:val="left"/>
              <w:rPr>
                <w:rFonts w:hint="eastAsia" w:ascii="宋体" w:hAnsi="宋体" w:eastAsia="宋体" w:cs="宋体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  <w:p>
            <w:pPr>
              <w:numPr>
                <w:ilvl w:val="0"/>
                <w:numId w:val="0"/>
              </w:numPr>
              <w:spacing w:line="440" w:lineRule="exact"/>
              <w:ind w:left="360" w:hanging="360"/>
              <w:jc w:val="left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4.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  <w:t>请概述贵单位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履约能力和售后服务能力情况。</w:t>
            </w:r>
          </w:p>
          <w:p>
            <w:pPr>
              <w:numPr>
                <w:ilvl w:val="0"/>
                <w:numId w:val="0"/>
              </w:numPr>
              <w:spacing w:line="440" w:lineRule="exact"/>
              <w:ind w:left="360" w:hanging="360"/>
              <w:jc w:val="left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</w:rPr>
              <w:t>答：</w:t>
            </w:r>
          </w:p>
          <w:p>
            <w:pPr>
              <w:numPr>
                <w:ilvl w:val="0"/>
                <w:numId w:val="0"/>
              </w:numPr>
              <w:spacing w:line="440" w:lineRule="exact"/>
              <w:jc w:val="left"/>
              <w:rPr>
                <w:rFonts w:hint="eastAsia" w:ascii="宋体" w:hAnsi="宋体" w:eastAsia="宋体" w:cs="宋体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  <w:p>
            <w:pPr>
              <w:numPr>
                <w:ilvl w:val="0"/>
                <w:numId w:val="0"/>
              </w:numPr>
              <w:spacing w:line="440" w:lineRule="exact"/>
              <w:jc w:val="left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5.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请概述潜在供应商的履约能力和售后服务能力情况。</w:t>
            </w:r>
          </w:p>
          <w:p>
            <w:pPr>
              <w:numPr>
                <w:ilvl w:val="0"/>
                <w:numId w:val="0"/>
              </w:numPr>
              <w:spacing w:line="440" w:lineRule="exact"/>
              <w:ind w:left="360" w:hanging="360"/>
              <w:jc w:val="left"/>
              <w:rPr>
                <w:rFonts w:hint="default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答：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7" w:hRule="atLeast"/>
        </w:trPr>
        <w:tc>
          <w:tcPr>
            <w:tcW w:w="1914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贵单位近5年来同类项目历史成交情况</w:t>
            </w:r>
          </w:p>
        </w:tc>
        <w:tc>
          <w:tcPr>
            <w:tcW w:w="1063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合同履行时间</w:t>
            </w:r>
          </w:p>
        </w:tc>
        <w:tc>
          <w:tcPr>
            <w:tcW w:w="1064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采购人</w:t>
            </w:r>
          </w:p>
        </w:tc>
        <w:tc>
          <w:tcPr>
            <w:tcW w:w="1064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合同项目名称</w:t>
            </w:r>
          </w:p>
        </w:tc>
        <w:tc>
          <w:tcPr>
            <w:tcW w:w="1063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合同主要标的名称</w:t>
            </w:r>
          </w:p>
        </w:tc>
        <w:tc>
          <w:tcPr>
            <w:tcW w:w="1064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合同标的数量</w:t>
            </w:r>
          </w:p>
        </w:tc>
        <w:tc>
          <w:tcPr>
            <w:tcW w:w="1636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合同价（单价）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914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63" w:type="dxa"/>
            <w:vAlign w:val="center"/>
          </w:tcPr>
          <w:p>
            <w:pPr>
              <w:spacing w:line="440" w:lineRule="exact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64" w:type="dxa"/>
            <w:vAlign w:val="center"/>
          </w:tcPr>
          <w:p>
            <w:pPr>
              <w:spacing w:line="440" w:lineRule="exact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64" w:type="dxa"/>
            <w:vAlign w:val="center"/>
          </w:tcPr>
          <w:p>
            <w:pPr>
              <w:spacing w:line="440" w:lineRule="exact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63" w:type="dxa"/>
            <w:vAlign w:val="center"/>
          </w:tcPr>
          <w:p>
            <w:pPr>
              <w:spacing w:line="440" w:lineRule="exact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64" w:type="dxa"/>
            <w:vAlign w:val="center"/>
          </w:tcPr>
          <w:p>
            <w:pPr>
              <w:spacing w:line="440" w:lineRule="exact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36" w:type="dxa"/>
            <w:vAlign w:val="center"/>
          </w:tcPr>
          <w:p>
            <w:pPr>
              <w:spacing w:line="440" w:lineRule="exact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914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63" w:type="dxa"/>
            <w:vAlign w:val="center"/>
          </w:tcPr>
          <w:p>
            <w:pPr>
              <w:spacing w:line="440" w:lineRule="exact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64" w:type="dxa"/>
            <w:vAlign w:val="center"/>
          </w:tcPr>
          <w:p>
            <w:pPr>
              <w:spacing w:line="440" w:lineRule="exact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64" w:type="dxa"/>
            <w:vAlign w:val="center"/>
          </w:tcPr>
          <w:p>
            <w:pPr>
              <w:spacing w:line="440" w:lineRule="exact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63" w:type="dxa"/>
            <w:vAlign w:val="center"/>
          </w:tcPr>
          <w:p>
            <w:pPr>
              <w:spacing w:line="440" w:lineRule="exact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64" w:type="dxa"/>
            <w:vAlign w:val="center"/>
          </w:tcPr>
          <w:p>
            <w:pPr>
              <w:spacing w:line="440" w:lineRule="exact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36" w:type="dxa"/>
            <w:vAlign w:val="center"/>
          </w:tcPr>
          <w:p>
            <w:pPr>
              <w:spacing w:line="440" w:lineRule="exact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914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63" w:type="dxa"/>
            <w:vAlign w:val="center"/>
          </w:tcPr>
          <w:p>
            <w:pPr>
              <w:spacing w:line="440" w:lineRule="exact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64" w:type="dxa"/>
            <w:vAlign w:val="center"/>
          </w:tcPr>
          <w:p>
            <w:pPr>
              <w:spacing w:line="440" w:lineRule="exact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64" w:type="dxa"/>
            <w:vAlign w:val="center"/>
          </w:tcPr>
          <w:p>
            <w:pPr>
              <w:spacing w:line="440" w:lineRule="exact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63" w:type="dxa"/>
            <w:vAlign w:val="center"/>
          </w:tcPr>
          <w:p>
            <w:pPr>
              <w:spacing w:line="440" w:lineRule="exact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64" w:type="dxa"/>
            <w:vAlign w:val="center"/>
          </w:tcPr>
          <w:p>
            <w:pPr>
              <w:spacing w:line="440" w:lineRule="exact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36" w:type="dxa"/>
            <w:vAlign w:val="center"/>
          </w:tcPr>
          <w:p>
            <w:pPr>
              <w:spacing w:line="440" w:lineRule="exact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914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63" w:type="dxa"/>
            <w:vAlign w:val="center"/>
          </w:tcPr>
          <w:p>
            <w:pPr>
              <w:spacing w:line="440" w:lineRule="exact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64" w:type="dxa"/>
            <w:vAlign w:val="center"/>
          </w:tcPr>
          <w:p>
            <w:pPr>
              <w:spacing w:line="440" w:lineRule="exact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64" w:type="dxa"/>
            <w:vAlign w:val="center"/>
          </w:tcPr>
          <w:p>
            <w:pPr>
              <w:spacing w:line="440" w:lineRule="exact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63" w:type="dxa"/>
            <w:vAlign w:val="center"/>
          </w:tcPr>
          <w:p>
            <w:pPr>
              <w:spacing w:line="440" w:lineRule="exact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64" w:type="dxa"/>
            <w:vAlign w:val="center"/>
          </w:tcPr>
          <w:p>
            <w:pPr>
              <w:spacing w:line="440" w:lineRule="exact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36" w:type="dxa"/>
            <w:vAlign w:val="center"/>
          </w:tcPr>
          <w:p>
            <w:pPr>
              <w:spacing w:line="440" w:lineRule="exact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914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63" w:type="dxa"/>
            <w:vAlign w:val="center"/>
          </w:tcPr>
          <w:p>
            <w:pPr>
              <w:spacing w:line="440" w:lineRule="exact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64" w:type="dxa"/>
            <w:vAlign w:val="center"/>
          </w:tcPr>
          <w:p>
            <w:pPr>
              <w:spacing w:line="440" w:lineRule="exact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64" w:type="dxa"/>
            <w:vAlign w:val="center"/>
          </w:tcPr>
          <w:p>
            <w:pPr>
              <w:spacing w:line="440" w:lineRule="exact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63" w:type="dxa"/>
            <w:vAlign w:val="center"/>
          </w:tcPr>
          <w:p>
            <w:pPr>
              <w:spacing w:line="440" w:lineRule="exact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64" w:type="dxa"/>
            <w:vAlign w:val="center"/>
          </w:tcPr>
          <w:p>
            <w:pPr>
              <w:spacing w:line="440" w:lineRule="exact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36" w:type="dxa"/>
            <w:vAlign w:val="center"/>
          </w:tcPr>
          <w:p>
            <w:pPr>
              <w:spacing w:line="440" w:lineRule="exact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2" w:hRule="atLeast"/>
        </w:trPr>
        <w:tc>
          <w:tcPr>
            <w:tcW w:w="1914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中小企业是否胜任本项目</w:t>
            </w:r>
          </w:p>
        </w:tc>
        <w:tc>
          <w:tcPr>
            <w:tcW w:w="6954" w:type="dxa"/>
            <w:gridSpan w:val="6"/>
            <w:vAlign w:val="center"/>
          </w:tcPr>
          <w:p>
            <w:pPr>
              <w:spacing w:line="440" w:lineRule="exact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中小企业是否胜任本项目？如否，是否属于《政府采购促进中小企业发展管理办法》（财库〔2020〕46号）第6条所列情形？请详细说明原因。</w:t>
            </w:r>
          </w:p>
          <w:p>
            <w:pPr>
              <w:spacing w:line="440" w:lineRule="exact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答：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5" w:hRule="atLeast"/>
        </w:trPr>
        <w:tc>
          <w:tcPr>
            <w:tcW w:w="1914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有关报价</w:t>
            </w:r>
          </w:p>
        </w:tc>
        <w:tc>
          <w:tcPr>
            <w:tcW w:w="6954" w:type="dxa"/>
            <w:gridSpan w:val="6"/>
            <w:vAlign w:val="center"/>
          </w:tcPr>
          <w:p>
            <w:pPr>
              <w:spacing w:line="440" w:lineRule="exact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1.是否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有提供报价（如有请提供相关报价资料）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？</w:t>
            </w:r>
          </w:p>
          <w:p>
            <w:pPr>
              <w:spacing w:line="440" w:lineRule="exact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答：</w:t>
            </w:r>
          </w:p>
          <w:p>
            <w:pPr>
              <w:spacing w:line="440" w:lineRule="exact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  <w:p>
            <w:pPr>
              <w:spacing w:line="440" w:lineRule="exact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2.贵单位针对本项目建议的市场价格是多少？</w:t>
            </w:r>
          </w:p>
          <w:p>
            <w:pPr>
              <w:spacing w:line="440" w:lineRule="exact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答：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1914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建议</w:t>
            </w:r>
          </w:p>
        </w:tc>
        <w:tc>
          <w:tcPr>
            <w:tcW w:w="6954" w:type="dxa"/>
            <w:gridSpan w:val="6"/>
            <w:vAlign w:val="center"/>
          </w:tcPr>
          <w:p>
            <w:pPr>
              <w:numPr>
                <w:ilvl w:val="0"/>
                <w:numId w:val="0"/>
              </w:numPr>
              <w:spacing w:line="440" w:lineRule="exact"/>
              <w:ind w:left="360" w:hanging="360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1.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采购标的技术、商务要求的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意见或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建议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并写明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提出意见或</w:t>
            </w:r>
          </w:p>
          <w:p>
            <w:pPr>
              <w:numPr>
                <w:ilvl w:val="-1"/>
                <w:numId w:val="0"/>
              </w:numPr>
              <w:spacing w:line="440" w:lineRule="exact"/>
              <w:ind w:left="0" w:firstLine="0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的理由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。</w:t>
            </w:r>
          </w:p>
          <w:p>
            <w:pPr>
              <w:spacing w:line="440" w:lineRule="exact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答：</w:t>
            </w:r>
          </w:p>
          <w:p>
            <w:pPr>
              <w:spacing w:line="440" w:lineRule="exact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  <w:p>
            <w:pPr>
              <w:numPr>
                <w:ilvl w:val="0"/>
                <w:numId w:val="0"/>
              </w:numPr>
              <w:spacing w:line="440" w:lineRule="exact"/>
              <w:ind w:left="360" w:hanging="360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2.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有利于项目实施的其他建议。</w:t>
            </w:r>
          </w:p>
          <w:p>
            <w:pPr>
              <w:spacing w:line="440" w:lineRule="exact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答：</w:t>
            </w:r>
          </w:p>
          <w:p>
            <w:pPr>
              <w:spacing w:line="440" w:lineRule="exact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1914" w:type="dxa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其他</w:t>
            </w:r>
          </w:p>
        </w:tc>
        <w:tc>
          <w:tcPr>
            <w:tcW w:w="6954" w:type="dxa"/>
            <w:gridSpan w:val="6"/>
            <w:vAlign w:val="center"/>
          </w:tcPr>
          <w:p>
            <w:pPr>
              <w:spacing w:line="440" w:lineRule="exact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请单位自行说明。</w:t>
            </w:r>
          </w:p>
          <w:p>
            <w:pPr>
              <w:spacing w:line="440" w:lineRule="exact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答：</w:t>
            </w:r>
          </w:p>
          <w:p>
            <w:pPr>
              <w:spacing w:line="440" w:lineRule="exact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</w:tbl>
    <w:p>
      <w:pPr>
        <w:spacing w:line="440" w:lineRule="exact"/>
        <w:ind w:firstLine="480" w:firstLineChars="200"/>
        <w:rPr>
          <w:rStyle w:val="13"/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注：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fldChar w:fldCharType="begin"/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instrText xml:space="preserve"> HYPERLINK "mailto:请根据实际情况、按表格中要求填写问卷调查表各项内容。贵单位可在" </w:instrTex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fldChar w:fldCharType="separate"/>
      </w:r>
      <w:r>
        <w:rPr>
          <w:rStyle w:val="13"/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</w:rPr>
        <w:t>请根据实际情况、按表格中要求填写各项内容。贵单位可在“建议”处提出贵单位对本项目采购需求的意见或建议；若无任何意见或建议的，请在对应项处填写“无”。</w:t>
      </w:r>
    </w:p>
    <w:p>
      <w:pPr>
        <w:autoSpaceDE w:val="0"/>
        <w:autoSpaceDN w:val="0"/>
        <w:spacing w:line="440" w:lineRule="exact"/>
        <w:ind w:firstLine="480" w:firstLineChars="200"/>
        <w:jc w:val="right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</w:p>
    <w:p>
      <w:pPr>
        <w:autoSpaceDE w:val="0"/>
        <w:autoSpaceDN w:val="0"/>
        <w:spacing w:line="440" w:lineRule="exact"/>
        <w:ind w:firstLine="480" w:firstLineChars="200"/>
        <w:jc w:val="right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</w:p>
    <w:p>
      <w:pPr>
        <w:autoSpaceDE w:val="0"/>
        <w:autoSpaceDN w:val="0"/>
        <w:spacing w:line="440" w:lineRule="exact"/>
        <w:ind w:firstLine="480" w:firstLineChars="200"/>
        <w:jc w:val="right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（接受需求调查的市场主体名称）</w:t>
      </w:r>
    </w:p>
    <w:p>
      <w:pPr>
        <w:kinsoku w:val="0"/>
        <w:autoSpaceDE w:val="0"/>
        <w:autoSpaceDN w:val="0"/>
        <w:adjustRightInd w:val="0"/>
        <w:snapToGrid w:val="0"/>
        <w:spacing w:line="440" w:lineRule="exact"/>
        <w:ind w:firstLine="420" w:firstLineChars="0"/>
        <w:jc w:val="right"/>
        <w:textAlignment w:val="baseline"/>
        <w:rPr>
          <w:rFonts w:hint="eastAsia" w:ascii="宋体" w:hAnsi="宋体" w:eastAsia="Arial" w:cs="Arial"/>
          <w:snapToGrid w:val="0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Arial" w:cs="Arial"/>
          <w:snapToGrid w:val="0"/>
          <w:color w:val="auto"/>
          <w:kern w:val="0"/>
          <w:sz w:val="24"/>
          <w:szCs w:val="24"/>
          <w:highlight w:val="none"/>
          <w:lang w:val="en-US" w:eastAsia="zh-CN" w:bidi="ar-SA"/>
        </w:rPr>
        <w:t>（盖章）</w:t>
      </w:r>
    </w:p>
    <w:p>
      <w:pPr>
        <w:kinsoku w:val="0"/>
        <w:autoSpaceDE w:val="0"/>
        <w:autoSpaceDN w:val="0"/>
        <w:adjustRightInd w:val="0"/>
        <w:snapToGrid w:val="0"/>
        <w:spacing w:line="440" w:lineRule="exact"/>
        <w:ind w:firstLine="420" w:firstLineChars="0"/>
        <w:jc w:val="right"/>
        <w:textAlignment w:val="baseline"/>
        <w:rPr>
          <w:rFonts w:hint="eastAsia" w:ascii="宋体" w:hAnsi="宋体" w:eastAsia="Arial" w:cs="Arial"/>
          <w:snapToGrid w:val="0"/>
          <w:color w:val="auto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Arial" w:cs="Arial"/>
          <w:snapToGrid w:val="0"/>
          <w:color w:val="auto"/>
          <w:kern w:val="0"/>
          <w:sz w:val="24"/>
          <w:szCs w:val="24"/>
          <w:highlight w:val="none"/>
          <w:lang w:val="en-US" w:eastAsia="zh-CN" w:bidi="ar-SA"/>
        </w:rPr>
        <w:t xml:space="preserve">  年   月   日</w:t>
      </w:r>
    </w:p>
    <w:p>
      <w:pPr>
        <w:pStyle w:val="2"/>
        <w:spacing w:before="0" w:after="0" w:line="440" w:lineRule="exact"/>
        <w:rPr>
          <w:rFonts w:hint="eastAsia"/>
          <w:color w:val="auto"/>
          <w:highlight w:val="none"/>
        </w:rPr>
      </w:pPr>
    </w:p>
    <w:p>
      <w:pPr>
        <w:spacing w:line="440" w:lineRule="exact"/>
        <w:ind w:firstLine="480" w:firstLineChars="200"/>
        <w:rPr>
          <w:rStyle w:val="13"/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</w:rPr>
      </w:pPr>
      <w:r>
        <w:rPr>
          <w:rStyle w:val="13"/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</w:rPr>
        <w:t>特别说明：</w:t>
      </w:r>
    </w:p>
    <w:p>
      <w:pPr>
        <w:spacing w:line="440" w:lineRule="exact"/>
        <w:ind w:firstLine="480" w:firstLineChars="200"/>
        <w:rPr>
          <w:rStyle w:val="13"/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Style w:val="13"/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  <w:lang w:val="en-US" w:eastAsia="zh-CN"/>
        </w:rPr>
        <w:t>1.潜在供应商请将以下资料扫描件按顺序整合成一个word文件及PDF文件（其中PDF文件应加盖单位公章），文件名按“供应商名称+项目名称”命名并发送至邮箱：</w:t>
      </w:r>
      <w:r>
        <w:rPr>
          <w:rStyle w:val="13"/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>2228133060@qq.com</w:t>
      </w:r>
      <w:r>
        <w:rPr>
          <w:rStyle w:val="13"/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  <w:lang w:val="en-US" w:eastAsia="zh-CN"/>
        </w:rPr>
        <w:t>或原件邮寄至广州市天河区粤垦路623号燕都商务大厦12楼1202室</w:t>
      </w:r>
      <w:r>
        <w:rPr>
          <w:rStyle w:val="13"/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 xml:space="preserve">  黄先生020-89001296</w:t>
      </w:r>
      <w:r>
        <w:rPr>
          <w:rStyle w:val="13"/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  <w:lang w:val="en-US" w:eastAsia="zh-CN"/>
        </w:rPr>
        <w:t>。</w:t>
      </w:r>
    </w:p>
    <w:p>
      <w:pPr>
        <w:spacing w:line="44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Style w:val="13"/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  <w:lang w:val="en-US" w:eastAsia="zh-CN"/>
        </w:rPr>
        <w:t>2.资料递交截止日期：2026年07月10日17:30。</w:t>
      </w:r>
      <w:r>
        <w:rPr>
          <w:rStyle w:val="13"/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</w:rPr>
        <w:fldChar w:fldCharType="end"/>
      </w:r>
    </w:p>
    <w:p>
      <w:pPr>
        <w:pStyle w:val="5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>
      <w:pP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sectPr>
      <w:footerReference r:id="rId3" w:type="default"/>
      <w:pgSz w:w="11906" w:h="16838"/>
      <w:pgMar w:top="1134" w:right="1701" w:bottom="1134" w:left="170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0NTNiY2ZlY2Q4ZTA3YzE3Mzk4YTNiY2ZlNjQzOTkifQ=="/>
  </w:docVars>
  <w:rsids>
    <w:rsidRoot w:val="1C304579"/>
    <w:rsid w:val="00044700"/>
    <w:rsid w:val="002725F7"/>
    <w:rsid w:val="002929A6"/>
    <w:rsid w:val="002C332F"/>
    <w:rsid w:val="00530364"/>
    <w:rsid w:val="007700A2"/>
    <w:rsid w:val="00782D67"/>
    <w:rsid w:val="00877576"/>
    <w:rsid w:val="008877C0"/>
    <w:rsid w:val="008A46CD"/>
    <w:rsid w:val="00BB0C40"/>
    <w:rsid w:val="00C07638"/>
    <w:rsid w:val="00C267FD"/>
    <w:rsid w:val="00C40F36"/>
    <w:rsid w:val="00E65A46"/>
    <w:rsid w:val="00F45EEB"/>
    <w:rsid w:val="00FE7AB2"/>
    <w:rsid w:val="03416830"/>
    <w:rsid w:val="04180F6C"/>
    <w:rsid w:val="05775114"/>
    <w:rsid w:val="05943CD5"/>
    <w:rsid w:val="05C0366A"/>
    <w:rsid w:val="0718068C"/>
    <w:rsid w:val="07E7580F"/>
    <w:rsid w:val="082779D0"/>
    <w:rsid w:val="08E314B1"/>
    <w:rsid w:val="0A3E36F7"/>
    <w:rsid w:val="0A7A6C86"/>
    <w:rsid w:val="0C191E9D"/>
    <w:rsid w:val="119E0244"/>
    <w:rsid w:val="12535865"/>
    <w:rsid w:val="17A45225"/>
    <w:rsid w:val="19171AE9"/>
    <w:rsid w:val="19561C0B"/>
    <w:rsid w:val="19AF2FB0"/>
    <w:rsid w:val="1B530478"/>
    <w:rsid w:val="1C304579"/>
    <w:rsid w:val="1DAB0499"/>
    <w:rsid w:val="21145A42"/>
    <w:rsid w:val="21CD1EF8"/>
    <w:rsid w:val="21EF55AB"/>
    <w:rsid w:val="226C09A9"/>
    <w:rsid w:val="233D468A"/>
    <w:rsid w:val="24BC729A"/>
    <w:rsid w:val="25621346"/>
    <w:rsid w:val="266876DA"/>
    <w:rsid w:val="270739EE"/>
    <w:rsid w:val="29A17551"/>
    <w:rsid w:val="2C2045B2"/>
    <w:rsid w:val="2D5C1D78"/>
    <w:rsid w:val="300264A9"/>
    <w:rsid w:val="3025488D"/>
    <w:rsid w:val="30507CA8"/>
    <w:rsid w:val="309535F4"/>
    <w:rsid w:val="30EC3971"/>
    <w:rsid w:val="328476ED"/>
    <w:rsid w:val="35766493"/>
    <w:rsid w:val="3BB80A8B"/>
    <w:rsid w:val="3D2E25CE"/>
    <w:rsid w:val="3D6630D3"/>
    <w:rsid w:val="3E594080"/>
    <w:rsid w:val="3FB0204F"/>
    <w:rsid w:val="429733C9"/>
    <w:rsid w:val="442D00A8"/>
    <w:rsid w:val="47AA594C"/>
    <w:rsid w:val="494B370C"/>
    <w:rsid w:val="4BCE3D5C"/>
    <w:rsid w:val="4E164FFE"/>
    <w:rsid w:val="4FB94960"/>
    <w:rsid w:val="50482099"/>
    <w:rsid w:val="506A168F"/>
    <w:rsid w:val="516E049F"/>
    <w:rsid w:val="52196CE5"/>
    <w:rsid w:val="52BB78FC"/>
    <w:rsid w:val="534F55FA"/>
    <w:rsid w:val="538434F5"/>
    <w:rsid w:val="53D17DBD"/>
    <w:rsid w:val="55D55EC7"/>
    <w:rsid w:val="56591121"/>
    <w:rsid w:val="58D63781"/>
    <w:rsid w:val="59AE1087"/>
    <w:rsid w:val="5AC643F3"/>
    <w:rsid w:val="5B535188"/>
    <w:rsid w:val="5E5970B8"/>
    <w:rsid w:val="61C91B6D"/>
    <w:rsid w:val="622F4E2B"/>
    <w:rsid w:val="63247F09"/>
    <w:rsid w:val="63832D82"/>
    <w:rsid w:val="63BF070F"/>
    <w:rsid w:val="63CF741E"/>
    <w:rsid w:val="64446389"/>
    <w:rsid w:val="656C203B"/>
    <w:rsid w:val="66783D95"/>
    <w:rsid w:val="67FB07A7"/>
    <w:rsid w:val="697417C9"/>
    <w:rsid w:val="6A967A2E"/>
    <w:rsid w:val="6CBF23BF"/>
    <w:rsid w:val="6D71073F"/>
    <w:rsid w:val="6E092E8C"/>
    <w:rsid w:val="6F406ECB"/>
    <w:rsid w:val="72BC4371"/>
    <w:rsid w:val="730D59DE"/>
    <w:rsid w:val="765837C0"/>
    <w:rsid w:val="78410C66"/>
    <w:rsid w:val="7863107C"/>
    <w:rsid w:val="78B24855"/>
    <w:rsid w:val="7A953108"/>
    <w:rsid w:val="7B3A19B6"/>
    <w:rsid w:val="7F7F0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rFonts w:ascii="Times New Roman" w:hAnsi="Times New Roman" w:cs="Times New Roman"/>
      <w:b/>
      <w:sz w:val="32"/>
      <w:szCs w:val="20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5"/>
    <w:qFormat/>
    <w:uiPriority w:val="0"/>
    <w:pPr>
      <w:spacing w:after="120"/>
    </w:pPr>
  </w:style>
  <w:style w:type="paragraph" w:customStyle="1" w:styleId="5">
    <w:name w:val="Default"/>
    <w:basedOn w:val="6"/>
    <w:qFormat/>
    <w:uiPriority w:val="99"/>
    <w:pPr>
      <w:autoSpaceDE w:val="0"/>
      <w:autoSpaceDN w:val="0"/>
      <w:adjustRightInd w:val="0"/>
    </w:pPr>
    <w:rPr>
      <w:rFonts w:ascii="微软雅黑" w:eastAsia="微软雅黑" w:cs="微软雅黑"/>
      <w:color w:val="000000"/>
      <w:sz w:val="24"/>
      <w:szCs w:val="24"/>
    </w:rPr>
  </w:style>
  <w:style w:type="paragraph" w:customStyle="1" w:styleId="6">
    <w:name w:val="正文_2"/>
    <w:next w:val="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7">
    <w:name w:val="纯文本1"/>
    <w:basedOn w:val="6"/>
    <w:qFormat/>
    <w:uiPriority w:val="0"/>
    <w:rPr>
      <w:rFonts w:ascii="宋体" w:hAnsi="Courier New" w:cs="Courier New"/>
      <w:szCs w:val="21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13">
    <w:name w:val="Hyperlink"/>
    <w:basedOn w:val="12"/>
    <w:qFormat/>
    <w:uiPriority w:val="0"/>
    <w:rPr>
      <w:color w:val="0000FF"/>
      <w:u w:val="single"/>
    </w:rPr>
  </w:style>
  <w:style w:type="paragraph" w:customStyle="1" w:styleId="14">
    <w:name w:val="Table Paragraph"/>
    <w:basedOn w:val="1"/>
    <w:qFormat/>
    <w:uiPriority w:val="1"/>
    <w:rPr>
      <w:rFonts w:ascii="宋体" w:hAnsi="宋体" w:eastAsia="宋体" w:cs="宋体"/>
    </w:rPr>
  </w:style>
  <w:style w:type="paragraph" w:customStyle="1" w:styleId="15">
    <w:name w:val="内文"/>
    <w:basedOn w:val="1"/>
    <w:qFormat/>
    <w:uiPriority w:val="0"/>
    <w:pPr>
      <w:spacing w:line="520" w:lineRule="exact"/>
      <w:ind w:firstLine="420" w:firstLineChars="200"/>
    </w:pPr>
    <w:rPr>
      <w:rFonts w:ascii="宋体" w:hAnsi="宋体"/>
      <w:color w:val="000000"/>
      <w:szCs w:val="21"/>
    </w:rPr>
  </w:style>
  <w:style w:type="paragraph" w:customStyle="1" w:styleId="16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950</Words>
  <Characters>1017</Characters>
  <Lines>13</Lines>
  <Paragraphs>3</Paragraphs>
  <TotalTime>0</TotalTime>
  <ScaleCrop>false</ScaleCrop>
  <LinksUpToDate>false</LinksUpToDate>
  <CharactersWithSpaces>1027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2022-06-16T08:52:00Z</dcterms:created>
  <dc:creator>fujitsu</dc:creator>
  <cp:lastModifiedBy>admin</cp:lastModifiedBy>
  <cp:lastPrinted>2023-11-24T07:59:00Z</cp:lastPrinted>
  <dcterms:modified xsi:type="dcterms:W3CDTF">2026-07-13T06:35:19Z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5714D75F1BB14DE18753203905F558D2_13</vt:lpwstr>
  </property>
  <property fmtid="{D5CDD505-2E9C-101B-9397-08002B2CF9AE}" pid="4" name="KSOTemplateDocerSaveRecord">
    <vt:lpwstr>eyJoZGlkIjoiMjMxZDRlZDMyZjU2ODYxZGYyOTQ5YmQwMzM4MGE3OWYiLCJ1c2VySWQiOiI0MTQ4NDc4NjIifQ==</vt:lpwstr>
  </property>
</Properties>
</file>