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jc w:val="center"/>
        <w:outlineLvl w:val="1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广州市启新学校办公桌椅采购项目</w:t>
      </w:r>
      <w:r>
        <w:rPr>
          <w:b/>
          <w:sz w:val="32"/>
          <w:szCs w:val="32"/>
        </w:rPr>
        <w:t>采购需求</w:t>
      </w:r>
      <w:r>
        <w:rPr>
          <w:rFonts w:hint="eastAsia"/>
          <w:b/>
          <w:sz w:val="32"/>
          <w:szCs w:val="32"/>
          <w:lang w:eastAsia="zh-CN"/>
        </w:rPr>
        <w:t>（征求意见稿）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问卷调查表</w:t>
      </w:r>
    </w:p>
    <w:p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一、接受需求调查的市场主体基本情况</w:t>
      </w:r>
    </w:p>
    <w:tbl>
      <w:tblPr>
        <w:tblStyle w:val="11"/>
        <w:tblW w:w="89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875"/>
        <w:gridCol w:w="1729"/>
        <w:gridCol w:w="1172"/>
        <w:gridCol w:w="2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i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营业总额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员工总数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</w:t>
            </w:r>
          </w:p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（单位负责人）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与本项目采购需求相关的资质证书（如有）</w:t>
            </w:r>
          </w:p>
        </w:tc>
        <w:tc>
          <w:tcPr>
            <w:tcW w:w="6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是否属于中小微企业（根据本项目采购标的对应的中小企业划分标准所属行业（其他未列明行业））</w:t>
            </w:r>
          </w:p>
        </w:tc>
        <w:tc>
          <w:tcPr>
            <w:tcW w:w="6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i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i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2"/>
                <w:szCs w:val="22"/>
                <w:highlight w:val="none"/>
              </w:rPr>
              <w:t>（可针对本采购项目进行说明；也可补充体现贵单位相关技术能力水平的材料：如技术优势特点、服务管理水平等）</w:t>
            </w:r>
          </w:p>
        </w:tc>
      </w:tr>
    </w:tbl>
    <w:p>
      <w:pPr>
        <w:pStyle w:val="14"/>
        <w:kinsoku w:val="0"/>
        <w:overflowPunct w:val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供应商可根据实际情况选填，也可以在此基础上外延增加内容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二、采购需求反馈意见</w:t>
      </w:r>
    </w:p>
    <w:tbl>
      <w:tblPr>
        <w:tblStyle w:val="11"/>
        <w:tblW w:w="8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063"/>
        <w:gridCol w:w="1064"/>
        <w:gridCol w:w="1064"/>
        <w:gridCol w:w="1063"/>
        <w:gridCol w:w="1064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实际情况、对《采购需求（征求意见稿）》意见等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="360" w:hanging="36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请对采购标的的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行业的发展历程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行业现状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进行概述。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答：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firstLine="0"/>
              <w:jc w:val="left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ind w:left="0" w:firstLine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请对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进行概述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4"/>
              <w:spacing w:after="0" w:line="44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答：</w:t>
            </w:r>
          </w:p>
          <w:p>
            <w:pPr>
              <w:pStyle w:val="4"/>
              <w:spacing w:after="0" w:line="44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ind w:left="360" w:hanging="36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请对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涉及的相关标准和规范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进行概述。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19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1.请概述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市场竞争程度(国内服务供应商情况)。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答：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请概述价格水平和价格构成。</w:t>
            </w:r>
          </w:p>
          <w:p>
            <w:pPr>
              <w:pStyle w:val="4"/>
              <w:numPr>
                <w:ilvl w:val="0"/>
                <w:numId w:val="0"/>
              </w:numPr>
              <w:spacing w:after="0" w:line="440" w:lineRule="exac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答：</w:t>
            </w:r>
          </w:p>
          <w:p>
            <w:pPr>
              <w:pStyle w:val="4"/>
              <w:numPr>
                <w:ilvl w:val="0"/>
                <w:numId w:val="0"/>
              </w:numPr>
              <w:spacing w:after="0" w:line="440" w:lineRule="exact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请概述贵单位目前的市场占有率情况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答：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360" w:hanging="360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ind w:left="360" w:hanging="36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请概述贵单位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履约能力和售后服务能力情况。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360" w:hanging="36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答：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请概述潜在供应商的履约能力和售后服务能力情况。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360" w:hanging="36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91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贵单位近5年来同类项目历史成交情况</w:t>
            </w: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合同项目名称</w:t>
            </w: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合同主要标的名称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合同标的数量</w:t>
            </w:r>
          </w:p>
        </w:tc>
        <w:tc>
          <w:tcPr>
            <w:tcW w:w="16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合同价（单价）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1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9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中小企业是否胜任本项目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中小企业是否胜任本项目？如否，是否属于《政府采购促进中小企业发展管理办法》（财库〔2020〕46号）第6条所列情形？请详细说明原因。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9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有关报价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有提供报价（如有请提供相关报价资料）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？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答：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2.贵单位针对本项目建议的市场价格是多少？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9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建议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="360" w:hanging="36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采购标的技术、商务要求的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意见或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建议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并写明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提出意见或</w:t>
            </w:r>
          </w:p>
          <w:p>
            <w:pPr>
              <w:numPr>
                <w:ilvl w:val="-1"/>
                <w:numId w:val="0"/>
              </w:numPr>
              <w:spacing w:line="440" w:lineRule="exact"/>
              <w:ind w:left="0"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的理由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答：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ind w:left="360" w:hanging="36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有利于项目实施的其他建议。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答：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9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请单位自行说明。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答：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440" w:lineRule="exact"/>
        <w:ind w:firstLine="480" w:firstLineChars="200"/>
        <w:rPr>
          <w:rStyle w:val="13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instrText xml:space="preserve"> HYPERLINK "mailto:请根据实际情况、按表格中要求填写问卷调查表各项内容。贵单位可在"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请根据实际情况、按表格中要求填写各项内容。贵单位可在“建议”处提出贵单位对本项目采购需求的意见或建议；若无任何意见或建议的，请在对应项处填写“无”。</w:t>
      </w:r>
    </w:p>
    <w:p>
      <w:pPr>
        <w:autoSpaceDE w:val="0"/>
        <w:autoSpaceDN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autoSpaceDE w:val="0"/>
        <w:autoSpaceDN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>
      <w:pPr>
        <w:autoSpaceDE w:val="0"/>
        <w:autoSpaceDN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（接受需求调查的市场主体名称）</w:t>
      </w:r>
    </w:p>
    <w:p>
      <w:pPr>
        <w:kinsoku w:val="0"/>
        <w:autoSpaceDE w:val="0"/>
        <w:autoSpaceDN w:val="0"/>
        <w:adjustRightInd w:val="0"/>
        <w:snapToGrid w:val="0"/>
        <w:spacing w:line="440" w:lineRule="exact"/>
        <w:ind w:firstLine="420" w:firstLineChars="0"/>
        <w:jc w:val="right"/>
        <w:textAlignment w:val="baseline"/>
        <w:rPr>
          <w:rFonts w:hint="eastAsia" w:ascii="宋体" w:hAnsi="宋体" w:eastAsia="Arial" w:cs="Arial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Arial" w:cs="Arial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（盖章）</w:t>
      </w:r>
    </w:p>
    <w:p>
      <w:pPr>
        <w:kinsoku w:val="0"/>
        <w:autoSpaceDE w:val="0"/>
        <w:autoSpaceDN w:val="0"/>
        <w:adjustRightInd w:val="0"/>
        <w:snapToGrid w:val="0"/>
        <w:spacing w:line="440" w:lineRule="exact"/>
        <w:ind w:firstLine="420" w:firstLineChars="0"/>
        <w:jc w:val="right"/>
        <w:textAlignment w:val="baseline"/>
        <w:rPr>
          <w:rFonts w:hint="eastAsia" w:ascii="宋体" w:hAnsi="宋体" w:eastAsia="Arial" w:cs="Arial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Arial" w:cs="Arial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年   月   日</w:t>
      </w:r>
    </w:p>
    <w:p>
      <w:pPr>
        <w:pStyle w:val="2"/>
        <w:spacing w:before="0" w:after="0" w:line="440" w:lineRule="exact"/>
        <w:rPr>
          <w:rFonts w:hint="eastAsia"/>
          <w:color w:val="auto"/>
          <w:highlight w:val="none"/>
        </w:rPr>
      </w:pPr>
    </w:p>
    <w:p>
      <w:pPr>
        <w:spacing w:line="440" w:lineRule="exact"/>
        <w:ind w:firstLine="480" w:firstLineChars="200"/>
        <w:rPr>
          <w:rStyle w:val="13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Style w:val="13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特别说明：</w:t>
      </w:r>
    </w:p>
    <w:p>
      <w:pPr>
        <w:spacing w:line="440" w:lineRule="exact"/>
        <w:ind w:firstLine="480" w:firstLineChars="200"/>
        <w:rPr>
          <w:rStyle w:val="13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13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1.潜在供应商请将以下资料扫描件按顺序整合成一个word文件及PDF文件（其中PDF文件应加盖单位公章），文件名按“供应商名称+项目名称”命名并发送至邮箱：</w:t>
      </w:r>
      <w:r>
        <w:rPr>
          <w:rStyle w:val="13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2228133060@qq.com</w:t>
      </w:r>
      <w:r>
        <w:rPr>
          <w:rStyle w:val="13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或原件邮寄至广州市天河区粤垦路623号燕都商务大厦12楼1202室</w:t>
      </w:r>
      <w:r>
        <w:rPr>
          <w:rStyle w:val="13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黄先生020-89001296</w:t>
      </w:r>
      <w:r>
        <w:rPr>
          <w:rStyle w:val="13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13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2.资料递交截止日期：2026年04月20日17:30。</w:t>
      </w:r>
      <w:r>
        <w:rPr>
          <w:rStyle w:val="13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fldChar w:fldCharType="end"/>
      </w:r>
    </w:p>
    <w:p>
      <w:pPr>
        <w:pStyle w:val="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NTNiY2ZlY2Q4ZTA3YzE3Mzk4YTNiY2ZlNjQzOTkifQ=="/>
  </w:docVars>
  <w:rsids>
    <w:rsidRoot w:val="1C304579"/>
    <w:rsid w:val="00044700"/>
    <w:rsid w:val="002725F7"/>
    <w:rsid w:val="002929A6"/>
    <w:rsid w:val="002C332F"/>
    <w:rsid w:val="00530364"/>
    <w:rsid w:val="007700A2"/>
    <w:rsid w:val="00782D67"/>
    <w:rsid w:val="00877576"/>
    <w:rsid w:val="008877C0"/>
    <w:rsid w:val="008A46CD"/>
    <w:rsid w:val="00BB0C40"/>
    <w:rsid w:val="00C07638"/>
    <w:rsid w:val="00C267FD"/>
    <w:rsid w:val="00C40F36"/>
    <w:rsid w:val="00E65A46"/>
    <w:rsid w:val="00F45EEB"/>
    <w:rsid w:val="00FE7AB2"/>
    <w:rsid w:val="03416830"/>
    <w:rsid w:val="04180F6C"/>
    <w:rsid w:val="05775114"/>
    <w:rsid w:val="05943CD5"/>
    <w:rsid w:val="05C0366A"/>
    <w:rsid w:val="0718068C"/>
    <w:rsid w:val="07E7580F"/>
    <w:rsid w:val="082779D0"/>
    <w:rsid w:val="08E314B1"/>
    <w:rsid w:val="0A3E36F7"/>
    <w:rsid w:val="0A7A6C86"/>
    <w:rsid w:val="0C191E9D"/>
    <w:rsid w:val="119E0244"/>
    <w:rsid w:val="12535865"/>
    <w:rsid w:val="17A45225"/>
    <w:rsid w:val="19171AE9"/>
    <w:rsid w:val="19561C0B"/>
    <w:rsid w:val="19AF2FB0"/>
    <w:rsid w:val="1B530478"/>
    <w:rsid w:val="1C304579"/>
    <w:rsid w:val="1DAB0499"/>
    <w:rsid w:val="21145A42"/>
    <w:rsid w:val="21CD1EF8"/>
    <w:rsid w:val="21EF55AB"/>
    <w:rsid w:val="226C09A9"/>
    <w:rsid w:val="233D468A"/>
    <w:rsid w:val="24BC729A"/>
    <w:rsid w:val="25621346"/>
    <w:rsid w:val="266876DA"/>
    <w:rsid w:val="270739EE"/>
    <w:rsid w:val="29A17551"/>
    <w:rsid w:val="2C2045B2"/>
    <w:rsid w:val="2D5C1D78"/>
    <w:rsid w:val="300264A9"/>
    <w:rsid w:val="3025488D"/>
    <w:rsid w:val="30507CA8"/>
    <w:rsid w:val="309535F4"/>
    <w:rsid w:val="30EC3971"/>
    <w:rsid w:val="328476ED"/>
    <w:rsid w:val="35766493"/>
    <w:rsid w:val="3BB80A8B"/>
    <w:rsid w:val="3D2E25CE"/>
    <w:rsid w:val="3D6630D3"/>
    <w:rsid w:val="3E594080"/>
    <w:rsid w:val="3FB0204F"/>
    <w:rsid w:val="429733C9"/>
    <w:rsid w:val="442D00A8"/>
    <w:rsid w:val="47AA594C"/>
    <w:rsid w:val="494B370C"/>
    <w:rsid w:val="4BCE3D5C"/>
    <w:rsid w:val="4E164FFE"/>
    <w:rsid w:val="4FB94960"/>
    <w:rsid w:val="50482099"/>
    <w:rsid w:val="506A168F"/>
    <w:rsid w:val="52196CE5"/>
    <w:rsid w:val="52BB78FC"/>
    <w:rsid w:val="534F55FA"/>
    <w:rsid w:val="538434F5"/>
    <w:rsid w:val="53D17DBD"/>
    <w:rsid w:val="55D55EC7"/>
    <w:rsid w:val="56591121"/>
    <w:rsid w:val="58D63781"/>
    <w:rsid w:val="59AE1087"/>
    <w:rsid w:val="5AC643F3"/>
    <w:rsid w:val="5B535188"/>
    <w:rsid w:val="5E5970B8"/>
    <w:rsid w:val="61C91B6D"/>
    <w:rsid w:val="622F4E2B"/>
    <w:rsid w:val="63247F09"/>
    <w:rsid w:val="63832D82"/>
    <w:rsid w:val="63BF070F"/>
    <w:rsid w:val="63CF741E"/>
    <w:rsid w:val="64446389"/>
    <w:rsid w:val="656C203B"/>
    <w:rsid w:val="66783D95"/>
    <w:rsid w:val="67FB07A7"/>
    <w:rsid w:val="697417C9"/>
    <w:rsid w:val="6A967A2E"/>
    <w:rsid w:val="6CBF23BF"/>
    <w:rsid w:val="6D71073F"/>
    <w:rsid w:val="6E092E8C"/>
    <w:rsid w:val="6F406ECB"/>
    <w:rsid w:val="72BC4371"/>
    <w:rsid w:val="730D59DE"/>
    <w:rsid w:val="765837C0"/>
    <w:rsid w:val="78410C66"/>
    <w:rsid w:val="7863107C"/>
    <w:rsid w:val="78B24855"/>
    <w:rsid w:val="7A953108"/>
    <w:rsid w:val="7B3A19B6"/>
    <w:rsid w:val="7F7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Default"/>
    <w:basedOn w:val="6"/>
    <w:qFormat/>
    <w:uiPriority w:val="99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6">
    <w:name w:val="正文_2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纯文本1"/>
    <w:basedOn w:val="6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5">
    <w:name w:val="内文"/>
    <w:basedOn w:val="1"/>
    <w:qFormat/>
    <w:uiPriority w:val="0"/>
    <w:pPr>
      <w:spacing w:line="520" w:lineRule="exact"/>
      <w:ind w:firstLine="420" w:firstLineChars="200"/>
    </w:pPr>
    <w:rPr>
      <w:rFonts w:ascii="宋体" w:hAnsi="宋体"/>
      <w:color w:val="000000"/>
      <w:szCs w:val="21"/>
    </w:r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1011</Characters>
  <Lines>13</Lines>
  <Paragraphs>3</Paragraphs>
  <TotalTime>0</TotalTime>
  <ScaleCrop>false</ScaleCrop>
  <LinksUpToDate>false</LinksUpToDate>
  <CharactersWithSpaces>1021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2022-06-16T08:52:00Z</dcterms:created>
  <dc:creator>fujitsu</dc:creator>
  <cp:lastModifiedBy>admin</cp:lastModifiedBy>
  <cp:lastPrinted>2023-11-24T07:59:00Z</cp:lastPrinted>
  <dcterms:modified xsi:type="dcterms:W3CDTF">2026-04-17T09:55:46Z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5714D75F1BB14DE18753203905F558D2_13</vt:lpwstr>
  </property>
  <property fmtid="{D5CDD505-2E9C-101B-9397-08002B2CF9AE}" pid="4" name="KSOTemplateDocerSaveRecord">
    <vt:lpwstr>eyJoZGlkIjoiMjMxZDRlZDMyZjU2ODYxZGYyOTQ5YmQwMzM4MGE3OWYiLCJ1c2VySWQiOiI0MTQ4NDc4NjIifQ==</vt:lpwstr>
  </property>
</Properties>
</file>